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94C0A" w14:textId="281576AC" w:rsidR="00997423" w:rsidRPr="003F0EDA" w:rsidRDefault="00997423" w:rsidP="00997423">
      <w:pPr>
        <w:rPr>
          <w:rFonts w:ascii="Arial" w:hAnsi="Arial" w:cs="Arial"/>
          <w:b/>
          <w:sz w:val="22"/>
          <w:szCs w:val="22"/>
        </w:rPr>
      </w:pPr>
    </w:p>
    <w:p w14:paraId="154C46DF" w14:textId="39CD333A" w:rsidR="00AA581D" w:rsidRDefault="587C727D" w:rsidP="587C727D">
      <w:pPr>
        <w:rPr>
          <w:rFonts w:ascii="Arial" w:hAnsi="Arial" w:cs="Arial"/>
          <w:b/>
          <w:bCs/>
          <w:sz w:val="26"/>
          <w:szCs w:val="26"/>
        </w:rPr>
      </w:pPr>
      <w:r w:rsidRPr="587C727D">
        <w:rPr>
          <w:rFonts w:ascii="Arial" w:hAnsi="Arial" w:cs="Arial"/>
          <w:b/>
          <w:bCs/>
          <w:sz w:val="26"/>
          <w:szCs w:val="26"/>
        </w:rPr>
        <w:t>Gale In Context: Opposing Viewpoints</w:t>
      </w:r>
    </w:p>
    <w:p w14:paraId="12DD2955" w14:textId="03A27F30" w:rsidR="00B80866" w:rsidRPr="003F0EDA" w:rsidRDefault="00AA581D" w:rsidP="00997423">
      <w:pPr>
        <w:rPr>
          <w:rFonts w:ascii="Arial" w:hAnsi="Arial" w:cs="Arial"/>
          <w:b/>
          <w:sz w:val="26"/>
          <w:szCs w:val="26"/>
        </w:rPr>
      </w:pPr>
      <w:r>
        <w:rPr>
          <w:rFonts w:ascii="Arial" w:hAnsi="Arial" w:cs="Arial"/>
          <w:b/>
          <w:sz w:val="26"/>
          <w:szCs w:val="26"/>
        </w:rPr>
        <w:t>Email f</w:t>
      </w:r>
      <w:r w:rsidR="009B5210" w:rsidRPr="003F0EDA">
        <w:rPr>
          <w:rFonts w:ascii="Arial" w:hAnsi="Arial" w:cs="Arial"/>
          <w:b/>
          <w:sz w:val="26"/>
          <w:szCs w:val="26"/>
        </w:rPr>
        <w:t xml:space="preserve">rom </w:t>
      </w:r>
      <w:r w:rsidR="00CE49E7">
        <w:rPr>
          <w:rFonts w:ascii="Arial" w:hAnsi="Arial" w:cs="Arial"/>
          <w:b/>
          <w:sz w:val="26"/>
          <w:szCs w:val="26"/>
        </w:rPr>
        <w:t>Teachers</w:t>
      </w:r>
      <w:r w:rsidR="009B5210" w:rsidRPr="003F0EDA">
        <w:rPr>
          <w:rFonts w:ascii="Arial" w:hAnsi="Arial" w:cs="Arial"/>
          <w:b/>
          <w:sz w:val="26"/>
          <w:szCs w:val="26"/>
        </w:rPr>
        <w:t xml:space="preserve"> to </w:t>
      </w:r>
      <w:r w:rsidR="00CE49E7">
        <w:rPr>
          <w:rFonts w:ascii="Arial" w:hAnsi="Arial" w:cs="Arial"/>
          <w:b/>
          <w:sz w:val="26"/>
          <w:szCs w:val="26"/>
        </w:rPr>
        <w:t>Students</w:t>
      </w:r>
      <w:bookmarkStart w:id="0" w:name="_GoBack"/>
      <w:bookmarkEnd w:id="0"/>
    </w:p>
    <w:p w14:paraId="3E76C8BE" w14:textId="0F116967" w:rsidR="00547A5C" w:rsidRPr="003F0EDA" w:rsidRDefault="00547A5C" w:rsidP="00997423">
      <w:pPr>
        <w:rPr>
          <w:rFonts w:ascii="Arial" w:hAnsi="Arial" w:cs="Arial"/>
          <w:sz w:val="22"/>
          <w:szCs w:val="22"/>
        </w:rPr>
      </w:pPr>
      <w:r w:rsidRPr="003F0EDA">
        <w:rPr>
          <w:rFonts w:ascii="Arial" w:hAnsi="Arial" w:cs="Arial"/>
          <w:sz w:val="22"/>
          <w:szCs w:val="22"/>
        </w:rPr>
        <w:t xml:space="preserve">Audience: </w:t>
      </w:r>
      <w:r w:rsidR="00CE49E7">
        <w:rPr>
          <w:rFonts w:ascii="Arial" w:hAnsi="Arial" w:cs="Arial"/>
          <w:sz w:val="22"/>
          <w:szCs w:val="22"/>
        </w:rPr>
        <w:t>Students</w:t>
      </w:r>
    </w:p>
    <w:p w14:paraId="5F19EF8D" w14:textId="77777777" w:rsidR="00547A5C" w:rsidRPr="003F0EDA" w:rsidRDefault="00547A5C" w:rsidP="00997423">
      <w:pPr>
        <w:rPr>
          <w:rFonts w:ascii="Arial" w:hAnsi="Arial" w:cs="Arial"/>
          <w:sz w:val="22"/>
          <w:szCs w:val="22"/>
        </w:rPr>
      </w:pPr>
    </w:p>
    <w:p w14:paraId="3CE23654" w14:textId="0F51CB34" w:rsidR="00547A5C" w:rsidRPr="003F0EDA" w:rsidRDefault="587C727D" w:rsidP="00B80866">
      <w:pPr>
        <w:rPr>
          <w:rFonts w:ascii="Arial" w:hAnsi="Arial" w:cs="Arial"/>
          <w:sz w:val="22"/>
          <w:szCs w:val="22"/>
        </w:rPr>
      </w:pPr>
      <w:r w:rsidRPr="587C727D">
        <w:rPr>
          <w:rFonts w:ascii="Arial" w:hAnsi="Arial" w:cs="Arial"/>
          <w:b/>
          <w:bCs/>
          <w:sz w:val="22"/>
          <w:szCs w:val="22"/>
        </w:rPr>
        <w:t>How to Use:</w:t>
      </w:r>
      <w:r w:rsidRPr="587C727D">
        <w:rPr>
          <w:rFonts w:ascii="Arial" w:hAnsi="Arial" w:cs="Arial"/>
          <w:sz w:val="22"/>
          <w:szCs w:val="22"/>
        </w:rPr>
        <w:t xml:space="preserve"> (1) Librarian customizes the copy, adds hyperlinks, and saves the file. </w:t>
      </w:r>
      <w:r w:rsidR="00A3001F">
        <w:br/>
      </w:r>
      <w:r w:rsidRPr="587C727D">
        <w:rPr>
          <w:rFonts w:ascii="Arial" w:hAnsi="Arial" w:cs="Arial"/>
          <w:sz w:val="22"/>
          <w:szCs w:val="22"/>
        </w:rPr>
        <w:t xml:space="preserve">(2) Librarian attaches the file to Gale In Context: Opposing </w:t>
      </w:r>
      <w:proofErr w:type="gramStart"/>
      <w:r w:rsidRPr="587C727D">
        <w:rPr>
          <w:rFonts w:ascii="Arial" w:hAnsi="Arial" w:cs="Arial"/>
          <w:sz w:val="22"/>
          <w:szCs w:val="22"/>
        </w:rPr>
        <w:t>Viewpoints  Email</w:t>
      </w:r>
      <w:proofErr w:type="gramEnd"/>
      <w:r w:rsidRPr="587C727D">
        <w:rPr>
          <w:rFonts w:ascii="Arial" w:hAnsi="Arial" w:cs="Arial"/>
          <w:sz w:val="22"/>
          <w:szCs w:val="22"/>
        </w:rPr>
        <w:t xml:space="preserve"> from Librarian to Teacher. (3) Teacher explores the product and notifies students that it will be integrated into lesson plans and classroom activities, etc. (4) Teacher customizes the email that was provided by the librarian. (4) Teacher copies and pastes the subject line and body copy into an email. </w:t>
      </w:r>
      <w:r w:rsidR="00A3001F">
        <w:br/>
      </w:r>
      <w:r w:rsidRPr="587C727D">
        <w:rPr>
          <w:rFonts w:ascii="Arial" w:hAnsi="Arial" w:cs="Arial"/>
          <w:sz w:val="22"/>
          <w:szCs w:val="22"/>
        </w:rPr>
        <w:t>(5) Teacher sends email to students.</w:t>
      </w:r>
    </w:p>
    <w:p w14:paraId="021D9937" w14:textId="77777777" w:rsidR="00547A5C" w:rsidRPr="003F0EDA" w:rsidRDefault="00547A5C" w:rsidP="00B80866">
      <w:pPr>
        <w:rPr>
          <w:rFonts w:ascii="Arial" w:hAnsi="Arial" w:cs="Arial"/>
          <w:sz w:val="22"/>
          <w:szCs w:val="22"/>
        </w:rPr>
      </w:pPr>
    </w:p>
    <w:p w14:paraId="34CD62E8" w14:textId="0BB37375" w:rsidR="00CE49E7" w:rsidRPr="00CE49E7" w:rsidRDefault="003F0EDA" w:rsidP="00CE49E7">
      <w:pPr>
        <w:rPr>
          <w:rFonts w:ascii="Arial" w:eastAsia="Times New Roman" w:hAnsi="Arial" w:cs="Arial"/>
          <w:color w:val="232528"/>
          <w:sz w:val="22"/>
          <w:szCs w:val="22"/>
        </w:rPr>
      </w:pPr>
      <w:r w:rsidRPr="00CE49E7">
        <w:rPr>
          <w:rFonts w:ascii="Arial" w:eastAsia="Times New Roman" w:hAnsi="Arial" w:cs="Arial"/>
          <w:b/>
          <w:color w:val="232528"/>
          <w:sz w:val="22"/>
          <w:szCs w:val="22"/>
        </w:rPr>
        <w:t>Subject Line:</w:t>
      </w:r>
      <w:r w:rsidRPr="00CE49E7">
        <w:rPr>
          <w:rFonts w:ascii="Arial" w:eastAsia="Times New Roman" w:hAnsi="Arial" w:cs="Arial"/>
          <w:color w:val="232528"/>
          <w:sz w:val="22"/>
          <w:szCs w:val="22"/>
        </w:rPr>
        <w:t xml:space="preserve"> </w:t>
      </w:r>
      <w:r w:rsidR="00CE49E7" w:rsidRPr="00CE49E7">
        <w:rPr>
          <w:rFonts w:ascii="Arial" w:eastAsia="Times New Roman" w:hAnsi="Arial" w:cs="Arial"/>
          <w:color w:val="232528"/>
          <w:sz w:val="22"/>
          <w:szCs w:val="22"/>
        </w:rPr>
        <w:t>Here’s what we talked about…</w:t>
      </w:r>
    </w:p>
    <w:p w14:paraId="46581C66" w14:textId="77777777" w:rsidR="00CE49E7" w:rsidRPr="00CE49E7" w:rsidRDefault="00CE49E7" w:rsidP="00CE49E7">
      <w:pPr>
        <w:rPr>
          <w:rFonts w:ascii="Arial" w:eastAsia="Times New Roman" w:hAnsi="Arial" w:cs="Arial"/>
          <w:color w:val="232528"/>
          <w:sz w:val="22"/>
          <w:szCs w:val="22"/>
        </w:rPr>
      </w:pPr>
    </w:p>
    <w:p w14:paraId="3D463EC9" w14:textId="77777777" w:rsidR="00CE49E7" w:rsidRPr="00CE49E7" w:rsidRDefault="00CE49E7" w:rsidP="00CE49E7">
      <w:pPr>
        <w:rPr>
          <w:rFonts w:ascii="Arial" w:eastAsia="Times New Roman" w:hAnsi="Arial" w:cs="Arial"/>
          <w:color w:val="232528"/>
          <w:sz w:val="22"/>
          <w:szCs w:val="22"/>
        </w:rPr>
      </w:pPr>
      <w:r w:rsidRPr="00CE49E7">
        <w:rPr>
          <w:rFonts w:ascii="Arial" w:eastAsia="Times New Roman" w:hAnsi="Arial" w:cs="Arial"/>
          <w:color w:val="232528"/>
          <w:sz w:val="22"/>
          <w:szCs w:val="22"/>
        </w:rPr>
        <w:t>Dear Students,</w:t>
      </w:r>
    </w:p>
    <w:p w14:paraId="4AE374AB" w14:textId="77777777" w:rsidR="00CE49E7" w:rsidRPr="00CE49E7" w:rsidRDefault="00CE49E7" w:rsidP="00CE49E7">
      <w:pPr>
        <w:rPr>
          <w:rFonts w:ascii="Arial" w:eastAsia="Times New Roman" w:hAnsi="Arial" w:cs="Arial"/>
          <w:color w:val="232528"/>
          <w:sz w:val="22"/>
          <w:szCs w:val="22"/>
        </w:rPr>
      </w:pPr>
    </w:p>
    <w:p w14:paraId="12FFA12F" w14:textId="4FED4276" w:rsidR="00CE49E7" w:rsidRPr="00CE49E7" w:rsidRDefault="587C727D" w:rsidP="587C727D">
      <w:pPr>
        <w:rPr>
          <w:rFonts w:ascii="Arial" w:eastAsia="Times New Roman" w:hAnsi="Arial" w:cs="Arial"/>
          <w:i/>
          <w:iCs/>
          <w:color w:val="232528"/>
          <w:sz w:val="22"/>
          <w:szCs w:val="22"/>
        </w:rPr>
      </w:pPr>
      <w:r w:rsidRPr="587C727D">
        <w:rPr>
          <w:rFonts w:ascii="Arial" w:eastAsia="Times New Roman" w:hAnsi="Arial" w:cs="Arial"/>
          <w:color w:val="232528"/>
          <w:sz w:val="22"/>
          <w:szCs w:val="22"/>
        </w:rPr>
        <w:t xml:space="preserve">As we’ve discussed, having credible sources for all of your classroom assignments is essential. </w:t>
      </w:r>
      <w:r w:rsidR="00CE49E7">
        <w:br/>
      </w:r>
      <w:r w:rsidRPr="587C727D">
        <w:rPr>
          <w:rFonts w:ascii="Arial" w:eastAsia="Times New Roman" w:hAnsi="Arial" w:cs="Arial"/>
          <w:color w:val="232528"/>
          <w:sz w:val="22"/>
          <w:szCs w:val="22"/>
        </w:rPr>
        <w:t xml:space="preserve">To make research easier, our school library subscribes to </w:t>
      </w:r>
      <w:r w:rsidRPr="00163260">
        <w:rPr>
          <w:rFonts w:ascii="Arial" w:eastAsia="Times New Roman" w:hAnsi="Arial" w:cs="Arial"/>
          <w:i/>
          <w:iCs/>
          <w:color w:val="232528"/>
          <w:sz w:val="22"/>
          <w:szCs w:val="22"/>
        </w:rPr>
        <w:t xml:space="preserve">Gale In Context: </w:t>
      </w:r>
      <w:r w:rsidRPr="587C727D">
        <w:rPr>
          <w:rFonts w:ascii="Arial" w:eastAsia="Times New Roman" w:hAnsi="Arial" w:cs="Arial"/>
          <w:i/>
          <w:iCs/>
          <w:color w:val="232528"/>
          <w:sz w:val="22"/>
          <w:szCs w:val="22"/>
        </w:rPr>
        <w:t xml:space="preserve">Opposing Viewpoints. </w:t>
      </w:r>
      <w:r w:rsidR="00CE49E7">
        <w:br/>
      </w:r>
      <w:r w:rsidRPr="587C727D">
        <w:rPr>
          <w:rFonts w:ascii="Arial" w:hAnsi="Arial" w:cs="Arial"/>
          <w:sz w:val="22"/>
          <w:szCs w:val="22"/>
        </w:rPr>
        <w:t xml:space="preserve">Unlike the open web, this valuable database simplifies </w:t>
      </w:r>
      <w:r w:rsidRPr="587C727D">
        <w:rPr>
          <w:rFonts w:ascii="Arial" w:eastAsia="Times New Roman" w:hAnsi="Arial" w:cs="Arial"/>
          <w:color w:val="232528"/>
          <w:sz w:val="22"/>
          <w:szCs w:val="22"/>
        </w:rPr>
        <w:t>how you search and provides relevant information on over 300 social and political topics</w:t>
      </w:r>
      <w:r w:rsidRPr="587C727D">
        <w:rPr>
          <w:rFonts w:ascii="Arial" w:hAnsi="Arial" w:cs="Arial"/>
          <w:sz w:val="22"/>
          <w:szCs w:val="22"/>
        </w:rPr>
        <w:t>:</w:t>
      </w:r>
    </w:p>
    <w:p w14:paraId="73D7527A" w14:textId="77777777" w:rsidR="00CE49E7" w:rsidRPr="00CE49E7" w:rsidRDefault="00CE49E7" w:rsidP="00CE49E7">
      <w:pPr>
        <w:pStyle w:val="p1"/>
        <w:rPr>
          <w:rFonts w:ascii="Arial" w:hAnsi="Arial" w:cs="Arial"/>
          <w:sz w:val="22"/>
          <w:szCs w:val="22"/>
        </w:rPr>
      </w:pPr>
    </w:p>
    <w:p w14:paraId="2683FA53" w14:textId="77777777" w:rsidR="00CE49E7" w:rsidRPr="00CE49E7" w:rsidRDefault="00CE49E7" w:rsidP="00CE49E7">
      <w:pPr>
        <w:pStyle w:val="ListParagraph"/>
        <w:numPr>
          <w:ilvl w:val="0"/>
          <w:numId w:val="3"/>
        </w:numPr>
        <w:spacing w:after="0" w:line="240" w:lineRule="auto"/>
        <w:rPr>
          <w:rFonts w:ascii="Arial" w:eastAsia="Times New Roman" w:hAnsi="Arial" w:cs="Arial"/>
          <w:i/>
          <w:color w:val="232528"/>
        </w:rPr>
      </w:pPr>
      <w:r w:rsidRPr="00CE49E7">
        <w:rPr>
          <w:rFonts w:ascii="Arial" w:eastAsia="Times New Roman" w:hAnsi="Arial" w:cs="Arial"/>
          <w:color w:val="232528"/>
        </w:rPr>
        <w:t>Draw your own conclusions from sources ranging from</w:t>
      </w:r>
      <w:r w:rsidRPr="00CE49E7">
        <w:rPr>
          <w:rFonts w:ascii="Arial" w:eastAsia="Times New Roman" w:hAnsi="Arial" w:cs="Arial"/>
          <w:i/>
          <w:color w:val="232528"/>
        </w:rPr>
        <w:t xml:space="preserve"> </w:t>
      </w:r>
      <w:r w:rsidRPr="00CE49E7">
        <w:rPr>
          <w:rFonts w:ascii="Arial" w:eastAsia="Times New Roman" w:hAnsi="Arial" w:cs="Arial"/>
          <w:color w:val="232528"/>
        </w:rPr>
        <w:t>the</w:t>
      </w:r>
      <w:r w:rsidRPr="00CE49E7">
        <w:rPr>
          <w:rFonts w:ascii="Arial" w:eastAsia="Times New Roman" w:hAnsi="Arial" w:cs="Arial"/>
          <w:i/>
          <w:color w:val="232528"/>
        </w:rPr>
        <w:t xml:space="preserve"> New York Times</w:t>
      </w:r>
      <w:r w:rsidRPr="00CE49E7">
        <w:rPr>
          <w:rFonts w:ascii="Arial" w:eastAsia="Times New Roman" w:hAnsi="Arial" w:cs="Arial"/>
          <w:color w:val="232528"/>
        </w:rPr>
        <w:t xml:space="preserve"> and </w:t>
      </w:r>
      <w:r w:rsidRPr="00CE49E7">
        <w:rPr>
          <w:rFonts w:ascii="Arial" w:eastAsia="Times New Roman" w:hAnsi="Arial" w:cs="Arial"/>
          <w:i/>
          <w:color w:val="232528"/>
        </w:rPr>
        <w:t xml:space="preserve">Newsweek </w:t>
      </w:r>
      <w:r w:rsidRPr="00CE49E7">
        <w:rPr>
          <w:rFonts w:ascii="Arial" w:eastAsia="Times New Roman" w:hAnsi="Arial" w:cs="Arial"/>
          <w:color w:val="232528"/>
        </w:rPr>
        <w:t>to pro/con perspectives,</w:t>
      </w:r>
      <w:r w:rsidRPr="00CE49E7">
        <w:rPr>
          <w:rFonts w:ascii="Arial" w:eastAsia="Times New Roman" w:hAnsi="Arial" w:cs="Arial"/>
          <w:i/>
          <w:color w:val="232528"/>
        </w:rPr>
        <w:t xml:space="preserve"> </w:t>
      </w:r>
      <w:r w:rsidRPr="00CE49E7">
        <w:rPr>
          <w:rFonts w:ascii="Arial" w:eastAsia="Times New Roman" w:hAnsi="Arial" w:cs="Arial"/>
          <w:color w:val="232528"/>
        </w:rPr>
        <w:t>research articles,</w:t>
      </w:r>
      <w:r w:rsidRPr="00CE49E7">
        <w:rPr>
          <w:rFonts w:ascii="Arial" w:eastAsia="Times New Roman" w:hAnsi="Arial" w:cs="Arial"/>
          <w:i/>
          <w:color w:val="232528"/>
        </w:rPr>
        <w:t xml:space="preserve"> </w:t>
      </w:r>
      <w:r w:rsidRPr="00CE49E7">
        <w:rPr>
          <w:rFonts w:ascii="Arial" w:eastAsia="Times New Roman" w:hAnsi="Arial" w:cs="Arial"/>
          <w:color w:val="232528"/>
        </w:rPr>
        <w:t>videos, interactive maps, and other materials.</w:t>
      </w:r>
    </w:p>
    <w:p w14:paraId="3026FA20" w14:textId="77777777" w:rsidR="00CE49E7" w:rsidRPr="00CE49E7" w:rsidRDefault="00CE49E7" w:rsidP="00CE49E7">
      <w:pPr>
        <w:pStyle w:val="ListParagraph"/>
        <w:numPr>
          <w:ilvl w:val="0"/>
          <w:numId w:val="3"/>
        </w:numPr>
        <w:spacing w:after="0" w:line="240" w:lineRule="auto"/>
        <w:rPr>
          <w:rFonts w:ascii="Arial" w:eastAsia="Times New Roman" w:hAnsi="Arial" w:cs="Arial"/>
          <w:i/>
          <w:color w:val="232528"/>
        </w:rPr>
      </w:pPr>
      <w:r w:rsidRPr="00CE49E7">
        <w:rPr>
          <w:rFonts w:ascii="Arial" w:hAnsi="Arial" w:cs="Arial"/>
        </w:rPr>
        <w:t>Highlight, annotate, create proper citations, share, and save your work.</w:t>
      </w:r>
    </w:p>
    <w:p w14:paraId="62566B66" w14:textId="77777777" w:rsidR="00CE49E7" w:rsidRPr="00CE49E7" w:rsidRDefault="00CE49E7" w:rsidP="00CE49E7">
      <w:pPr>
        <w:pStyle w:val="ListParagraph"/>
        <w:numPr>
          <w:ilvl w:val="0"/>
          <w:numId w:val="3"/>
        </w:numPr>
        <w:spacing w:after="0" w:line="240" w:lineRule="auto"/>
        <w:rPr>
          <w:rFonts w:ascii="Arial" w:eastAsia="Times New Roman" w:hAnsi="Arial" w:cs="Arial"/>
          <w:i/>
          <w:color w:val="232528"/>
        </w:rPr>
      </w:pPr>
      <w:r w:rsidRPr="00CE49E7">
        <w:rPr>
          <w:rFonts w:ascii="Arial" w:hAnsi="Arial" w:cs="Arial"/>
        </w:rPr>
        <w:t>Access content at school or at home—anytime, anywhere, and on any device.</w:t>
      </w:r>
    </w:p>
    <w:p w14:paraId="286316BA" w14:textId="77777777" w:rsidR="00CE49E7" w:rsidRPr="00CE49E7" w:rsidRDefault="00CE49E7" w:rsidP="00CE49E7">
      <w:pPr>
        <w:rPr>
          <w:rFonts w:ascii="Arial" w:eastAsia="Times New Roman" w:hAnsi="Arial" w:cs="Arial"/>
          <w:color w:val="232528"/>
          <w:sz w:val="22"/>
          <w:szCs w:val="22"/>
        </w:rPr>
      </w:pPr>
    </w:p>
    <w:p w14:paraId="7C6B9BE8" w14:textId="77777777" w:rsidR="00CE49E7" w:rsidRPr="00CE49E7" w:rsidRDefault="00CE49E7" w:rsidP="00CE49E7">
      <w:pPr>
        <w:rPr>
          <w:rFonts w:ascii="Arial" w:eastAsia="Times New Roman" w:hAnsi="Arial" w:cs="Arial"/>
          <w:color w:val="232528"/>
          <w:sz w:val="22"/>
          <w:szCs w:val="22"/>
        </w:rPr>
      </w:pPr>
      <w:r w:rsidRPr="00CE49E7">
        <w:rPr>
          <w:rFonts w:ascii="Arial" w:eastAsia="Times New Roman" w:hAnsi="Arial" w:cs="Arial"/>
          <w:color w:val="232528"/>
          <w:sz w:val="22"/>
          <w:szCs w:val="22"/>
        </w:rPr>
        <w:t xml:space="preserve">Best of all, the content has been reviewed and vetted by leading experts in education. You don’t have to wonder if the information can be cited. Use this resource confidently on your next research project. </w:t>
      </w:r>
    </w:p>
    <w:p w14:paraId="47491847" w14:textId="77777777" w:rsidR="00CE49E7" w:rsidRPr="00CE49E7" w:rsidRDefault="00CE49E7" w:rsidP="00CE49E7">
      <w:pPr>
        <w:pStyle w:val="p1"/>
        <w:rPr>
          <w:rFonts w:ascii="Arial" w:hAnsi="Arial" w:cs="Arial"/>
          <w:sz w:val="22"/>
          <w:szCs w:val="22"/>
        </w:rPr>
      </w:pPr>
    </w:p>
    <w:p w14:paraId="5A354584" w14:textId="77777777" w:rsidR="00CE49E7" w:rsidRPr="00CE49E7" w:rsidRDefault="00CE49E7" w:rsidP="00CE49E7">
      <w:pPr>
        <w:pStyle w:val="p1"/>
        <w:rPr>
          <w:rFonts w:ascii="Arial" w:hAnsi="Arial" w:cs="Arial"/>
          <w:sz w:val="22"/>
          <w:szCs w:val="22"/>
        </w:rPr>
      </w:pPr>
      <w:r w:rsidRPr="00CE49E7">
        <w:rPr>
          <w:rFonts w:ascii="Arial" w:eastAsia="Times New Roman" w:hAnsi="Arial" w:cs="Arial"/>
          <w:b/>
          <w:color w:val="232528"/>
          <w:sz w:val="22"/>
          <w:szCs w:val="22"/>
        </w:rPr>
        <w:t>Why wait?</w:t>
      </w:r>
      <w:r w:rsidRPr="00CE49E7">
        <w:rPr>
          <w:rFonts w:ascii="Arial" w:eastAsia="Times New Roman" w:hAnsi="Arial" w:cs="Arial"/>
          <w:color w:val="232528"/>
          <w:sz w:val="22"/>
          <w:szCs w:val="22"/>
        </w:rPr>
        <w:t xml:space="preserve"> Visit &lt;LIBRARY URL&gt; for access. Reach out to &lt;LIBRARIAN NAME&gt; if you need help getting started. </w:t>
      </w:r>
    </w:p>
    <w:p w14:paraId="48B8BE1B" w14:textId="77777777" w:rsidR="00CE49E7" w:rsidRPr="00CE49E7" w:rsidRDefault="00CE49E7" w:rsidP="00CE49E7">
      <w:pPr>
        <w:rPr>
          <w:rFonts w:ascii="Arial" w:eastAsia="Times New Roman" w:hAnsi="Arial" w:cs="Arial"/>
          <w:color w:val="232528"/>
          <w:sz w:val="22"/>
          <w:szCs w:val="22"/>
        </w:rPr>
      </w:pPr>
    </w:p>
    <w:p w14:paraId="7261F3E3" w14:textId="77777777" w:rsidR="00CE49E7" w:rsidRPr="00CE49E7" w:rsidRDefault="00CE49E7" w:rsidP="00CE49E7">
      <w:pPr>
        <w:rPr>
          <w:rFonts w:ascii="Arial" w:eastAsia="Times New Roman" w:hAnsi="Arial" w:cs="Arial"/>
          <w:color w:val="232528"/>
          <w:sz w:val="22"/>
          <w:szCs w:val="22"/>
        </w:rPr>
      </w:pPr>
      <w:r w:rsidRPr="00CE49E7">
        <w:rPr>
          <w:rFonts w:ascii="Arial" w:eastAsia="Times New Roman" w:hAnsi="Arial" w:cs="Arial"/>
          <w:color w:val="232528"/>
          <w:sz w:val="22"/>
          <w:szCs w:val="22"/>
        </w:rPr>
        <w:t xml:space="preserve">Happy researching! </w:t>
      </w:r>
    </w:p>
    <w:p w14:paraId="32D642C0" w14:textId="77777777" w:rsidR="00CE49E7" w:rsidRPr="00CE49E7" w:rsidRDefault="00CE49E7" w:rsidP="00CE49E7">
      <w:pPr>
        <w:rPr>
          <w:rFonts w:ascii="Arial" w:eastAsia="Times New Roman" w:hAnsi="Arial" w:cs="Arial"/>
          <w:color w:val="232528"/>
          <w:sz w:val="22"/>
          <w:szCs w:val="22"/>
        </w:rPr>
      </w:pPr>
    </w:p>
    <w:p w14:paraId="60CBA02E" w14:textId="77777777" w:rsidR="00CE49E7" w:rsidRPr="00CE49E7" w:rsidRDefault="00CE49E7" w:rsidP="00CE49E7">
      <w:pPr>
        <w:rPr>
          <w:rFonts w:ascii="Arial" w:eastAsia="Times New Roman" w:hAnsi="Arial" w:cs="Arial"/>
          <w:color w:val="232528"/>
          <w:sz w:val="22"/>
          <w:szCs w:val="22"/>
        </w:rPr>
      </w:pPr>
    </w:p>
    <w:p w14:paraId="33C4B3AD" w14:textId="69ACCE43" w:rsidR="00997423" w:rsidRPr="00CE49E7" w:rsidRDefault="00CE49E7">
      <w:pPr>
        <w:rPr>
          <w:rFonts w:ascii="Arial" w:eastAsia="Times New Roman" w:hAnsi="Arial" w:cs="Arial"/>
          <w:color w:val="232528"/>
          <w:sz w:val="22"/>
          <w:szCs w:val="22"/>
        </w:rPr>
      </w:pPr>
      <w:r w:rsidRPr="00CE49E7">
        <w:rPr>
          <w:rFonts w:ascii="Arial" w:eastAsia="Times New Roman" w:hAnsi="Arial" w:cs="Arial"/>
          <w:color w:val="232528"/>
          <w:sz w:val="22"/>
          <w:szCs w:val="22"/>
        </w:rPr>
        <w:t>&lt; TEACHER’S NAME &gt;</w:t>
      </w:r>
    </w:p>
    <w:sectPr w:rsidR="00997423" w:rsidRPr="00CE49E7" w:rsidSect="00F568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E9952" w14:textId="77777777" w:rsidR="00B36349" w:rsidRDefault="00B36349" w:rsidP="004141DC">
      <w:r>
        <w:separator/>
      </w:r>
    </w:p>
  </w:endnote>
  <w:endnote w:type="continuationSeparator" w:id="0">
    <w:p w14:paraId="60E01D0A" w14:textId="77777777" w:rsidR="00B36349" w:rsidRDefault="00B36349" w:rsidP="0041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Heading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5D1B" w14:textId="77777777" w:rsidR="00AE0362" w:rsidRDefault="00AE0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0FD2" w14:textId="373370EE" w:rsidR="00997423" w:rsidRPr="00CE49E7" w:rsidRDefault="00997423" w:rsidP="00997423">
    <w:pPr>
      <w:pStyle w:val="BasicParagraph"/>
      <w:rPr>
        <w:rFonts w:ascii="Arial" w:hAnsi="Arial" w:cs="Calibri Light (Headings)"/>
        <w:color w:val="000000" w:themeColor="text1"/>
        <w:sz w:val="20"/>
        <w:szCs w:val="20"/>
      </w:rPr>
    </w:pPr>
    <w:r w:rsidRPr="00CE49E7">
      <w:rPr>
        <w:rFonts w:ascii="Arial" w:hAnsi="Arial" w:cs="Calibri Light (Headings)"/>
        <w:color w:val="000000" w:themeColor="text1"/>
        <w:sz w:val="20"/>
        <w:szCs w:val="20"/>
      </w:rPr>
      <w:t>©201</w:t>
    </w:r>
    <w:r w:rsidR="00AE0362">
      <w:rPr>
        <w:rFonts w:ascii="Arial" w:hAnsi="Arial" w:cs="Calibri Light (Headings)"/>
        <w:color w:val="000000" w:themeColor="text1"/>
        <w:sz w:val="20"/>
        <w:szCs w:val="20"/>
      </w:rPr>
      <w:t>9</w:t>
    </w:r>
    <w:r w:rsidRPr="00CE49E7">
      <w:rPr>
        <w:rFonts w:ascii="Arial" w:hAnsi="Arial" w:cs="Calibri Light (Headings)"/>
        <w:color w:val="000000" w:themeColor="text1"/>
        <w:sz w:val="20"/>
        <w:szCs w:val="20"/>
      </w:rPr>
      <w:t xml:space="preserve">. Gale, a Cengage Company. </w:t>
    </w:r>
    <w:r w:rsidR="00AE0362" w:rsidRPr="00AE0362">
      <w:rPr>
        <w:rFonts w:ascii="Arial" w:hAnsi="Arial" w:cs="Calibri Light (Headings)"/>
        <w:color w:val="000000" w:themeColor="text1"/>
        <w:sz w:val="20"/>
        <w:szCs w:val="20"/>
      </w:rPr>
      <w:t>GCT201138717 7/19</w:t>
    </w:r>
  </w:p>
  <w:p w14:paraId="2378520F" w14:textId="77777777" w:rsidR="00997423" w:rsidRDefault="00997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230A" w14:textId="77777777" w:rsidR="00AE0362" w:rsidRDefault="00AE0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5581E" w14:textId="77777777" w:rsidR="00B36349" w:rsidRDefault="00B36349" w:rsidP="004141DC">
      <w:r>
        <w:separator/>
      </w:r>
    </w:p>
  </w:footnote>
  <w:footnote w:type="continuationSeparator" w:id="0">
    <w:p w14:paraId="0E9CF30B" w14:textId="77777777" w:rsidR="00B36349" w:rsidRDefault="00B36349" w:rsidP="0041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D520A" w14:textId="77777777" w:rsidR="00AE0362" w:rsidRDefault="00AE0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1D7E" w14:textId="384C66AE" w:rsidR="00997423" w:rsidRDefault="00997423">
    <w:pPr>
      <w:pStyle w:val="Header"/>
    </w:pPr>
    <w:r w:rsidRPr="0028377F">
      <w:rPr>
        <w:noProof/>
        <w:position w:val="2"/>
        <w:sz w:val="16"/>
        <w:szCs w:val="16"/>
      </w:rPr>
      <w:drawing>
        <wp:inline distT="0" distB="0" distL="0" distR="0" wp14:anchorId="660BF162" wp14:editId="73382413">
          <wp:extent cx="1701832" cy="5165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01832" cy="5165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D8AA" w14:textId="77777777" w:rsidR="00AE0362" w:rsidRDefault="00AE0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2116"/>
    <w:multiLevelType w:val="hybridMultilevel"/>
    <w:tmpl w:val="0AB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5221F"/>
    <w:multiLevelType w:val="hybridMultilevel"/>
    <w:tmpl w:val="7C1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B1440"/>
    <w:multiLevelType w:val="hybridMultilevel"/>
    <w:tmpl w:val="37E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24B6A"/>
    <w:multiLevelType w:val="hybridMultilevel"/>
    <w:tmpl w:val="E71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E4B67"/>
    <w:multiLevelType w:val="hybridMultilevel"/>
    <w:tmpl w:val="DAC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5217C"/>
    <w:multiLevelType w:val="hybridMultilevel"/>
    <w:tmpl w:val="9CF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N7QwMTc1sTQxNjVS0lEKTi0uzszPAykwrAUA1+qOkiwAAAA="/>
  </w:docVars>
  <w:rsids>
    <w:rsidRoot w:val="00B80866"/>
    <w:rsid w:val="00007A98"/>
    <w:rsid w:val="00011C87"/>
    <w:rsid w:val="00013C5A"/>
    <w:rsid w:val="000203BA"/>
    <w:rsid w:val="00022468"/>
    <w:rsid w:val="00023556"/>
    <w:rsid w:val="0002464A"/>
    <w:rsid w:val="00027235"/>
    <w:rsid w:val="00031E6C"/>
    <w:rsid w:val="00047486"/>
    <w:rsid w:val="00047987"/>
    <w:rsid w:val="00052503"/>
    <w:rsid w:val="00062521"/>
    <w:rsid w:val="00063D98"/>
    <w:rsid w:val="00072D10"/>
    <w:rsid w:val="0007590B"/>
    <w:rsid w:val="00085404"/>
    <w:rsid w:val="000902DE"/>
    <w:rsid w:val="00091C82"/>
    <w:rsid w:val="000926BE"/>
    <w:rsid w:val="00094680"/>
    <w:rsid w:val="000B43AB"/>
    <w:rsid w:val="000B5A30"/>
    <w:rsid w:val="000C5AEF"/>
    <w:rsid w:val="000D5D39"/>
    <w:rsid w:val="000E077A"/>
    <w:rsid w:val="000F2B60"/>
    <w:rsid w:val="001023B4"/>
    <w:rsid w:val="0010636F"/>
    <w:rsid w:val="00106AD3"/>
    <w:rsid w:val="00110C6E"/>
    <w:rsid w:val="00112FFB"/>
    <w:rsid w:val="001155E2"/>
    <w:rsid w:val="001169EA"/>
    <w:rsid w:val="001275CD"/>
    <w:rsid w:val="00127F62"/>
    <w:rsid w:val="00144824"/>
    <w:rsid w:val="00145A4C"/>
    <w:rsid w:val="00154387"/>
    <w:rsid w:val="00163260"/>
    <w:rsid w:val="001635FD"/>
    <w:rsid w:val="001770A6"/>
    <w:rsid w:val="001770CE"/>
    <w:rsid w:val="0018224D"/>
    <w:rsid w:val="0018242F"/>
    <w:rsid w:val="00183965"/>
    <w:rsid w:val="00184412"/>
    <w:rsid w:val="001865EE"/>
    <w:rsid w:val="001951A4"/>
    <w:rsid w:val="00195310"/>
    <w:rsid w:val="001966E5"/>
    <w:rsid w:val="001974A9"/>
    <w:rsid w:val="001A09A0"/>
    <w:rsid w:val="001A493A"/>
    <w:rsid w:val="001B1D1B"/>
    <w:rsid w:val="001B6B6B"/>
    <w:rsid w:val="001C1574"/>
    <w:rsid w:val="001C307B"/>
    <w:rsid w:val="001C4660"/>
    <w:rsid w:val="001C485C"/>
    <w:rsid w:val="001D122E"/>
    <w:rsid w:val="001D28E7"/>
    <w:rsid w:val="001E12DE"/>
    <w:rsid w:val="001E7614"/>
    <w:rsid w:val="001E7DFF"/>
    <w:rsid w:val="001F197F"/>
    <w:rsid w:val="001F59E5"/>
    <w:rsid w:val="00205DF9"/>
    <w:rsid w:val="002138E1"/>
    <w:rsid w:val="00214145"/>
    <w:rsid w:val="00215301"/>
    <w:rsid w:val="002253DC"/>
    <w:rsid w:val="002276EC"/>
    <w:rsid w:val="0023225D"/>
    <w:rsid w:val="00233A77"/>
    <w:rsid w:val="00233A9F"/>
    <w:rsid w:val="002343C2"/>
    <w:rsid w:val="00241E12"/>
    <w:rsid w:val="00242177"/>
    <w:rsid w:val="00243CB8"/>
    <w:rsid w:val="00243F47"/>
    <w:rsid w:val="00244BEA"/>
    <w:rsid w:val="00245E57"/>
    <w:rsid w:val="00247068"/>
    <w:rsid w:val="00254E7F"/>
    <w:rsid w:val="00255856"/>
    <w:rsid w:val="00260C11"/>
    <w:rsid w:val="002661A2"/>
    <w:rsid w:val="00271CCB"/>
    <w:rsid w:val="0027790D"/>
    <w:rsid w:val="002845AD"/>
    <w:rsid w:val="00284687"/>
    <w:rsid w:val="00287099"/>
    <w:rsid w:val="002931FD"/>
    <w:rsid w:val="00294637"/>
    <w:rsid w:val="002963D0"/>
    <w:rsid w:val="002A7AA6"/>
    <w:rsid w:val="002C1902"/>
    <w:rsid w:val="002C27AC"/>
    <w:rsid w:val="002E0EBA"/>
    <w:rsid w:val="002E2153"/>
    <w:rsid w:val="002E27EF"/>
    <w:rsid w:val="002E744C"/>
    <w:rsid w:val="002F7200"/>
    <w:rsid w:val="003019A3"/>
    <w:rsid w:val="00302E8C"/>
    <w:rsid w:val="00305161"/>
    <w:rsid w:val="00305883"/>
    <w:rsid w:val="003118C0"/>
    <w:rsid w:val="00313587"/>
    <w:rsid w:val="00313C3F"/>
    <w:rsid w:val="003143E4"/>
    <w:rsid w:val="003205F0"/>
    <w:rsid w:val="003242DC"/>
    <w:rsid w:val="00324C4B"/>
    <w:rsid w:val="0032749D"/>
    <w:rsid w:val="003348E7"/>
    <w:rsid w:val="00336656"/>
    <w:rsid w:val="00344F90"/>
    <w:rsid w:val="0034777D"/>
    <w:rsid w:val="00351EBF"/>
    <w:rsid w:val="00352ED7"/>
    <w:rsid w:val="0035457C"/>
    <w:rsid w:val="00355BA8"/>
    <w:rsid w:val="00361982"/>
    <w:rsid w:val="0036393D"/>
    <w:rsid w:val="00365902"/>
    <w:rsid w:val="00372937"/>
    <w:rsid w:val="0037310C"/>
    <w:rsid w:val="0037545F"/>
    <w:rsid w:val="00375A6D"/>
    <w:rsid w:val="00386890"/>
    <w:rsid w:val="00387D35"/>
    <w:rsid w:val="00390D53"/>
    <w:rsid w:val="003A411C"/>
    <w:rsid w:val="003B4A56"/>
    <w:rsid w:val="003C106B"/>
    <w:rsid w:val="003C1C63"/>
    <w:rsid w:val="003C7839"/>
    <w:rsid w:val="003D5A1B"/>
    <w:rsid w:val="003D5E66"/>
    <w:rsid w:val="003D74D1"/>
    <w:rsid w:val="003E00C7"/>
    <w:rsid w:val="003E1B28"/>
    <w:rsid w:val="003E1D23"/>
    <w:rsid w:val="003F0EDA"/>
    <w:rsid w:val="003F7CED"/>
    <w:rsid w:val="00404B52"/>
    <w:rsid w:val="00410E04"/>
    <w:rsid w:val="00411D26"/>
    <w:rsid w:val="0041312B"/>
    <w:rsid w:val="004136AC"/>
    <w:rsid w:val="004141DC"/>
    <w:rsid w:val="00417DF6"/>
    <w:rsid w:val="004209C4"/>
    <w:rsid w:val="00421239"/>
    <w:rsid w:val="00421871"/>
    <w:rsid w:val="00426154"/>
    <w:rsid w:val="00427D2A"/>
    <w:rsid w:val="00430848"/>
    <w:rsid w:val="004318F0"/>
    <w:rsid w:val="00432726"/>
    <w:rsid w:val="0044468D"/>
    <w:rsid w:val="0044675B"/>
    <w:rsid w:val="004505BA"/>
    <w:rsid w:val="004515DC"/>
    <w:rsid w:val="00451AEA"/>
    <w:rsid w:val="004534E6"/>
    <w:rsid w:val="0045350E"/>
    <w:rsid w:val="00455980"/>
    <w:rsid w:val="004559C8"/>
    <w:rsid w:val="00457024"/>
    <w:rsid w:val="0046514C"/>
    <w:rsid w:val="00467AEF"/>
    <w:rsid w:val="00473B74"/>
    <w:rsid w:val="004771A2"/>
    <w:rsid w:val="0048184F"/>
    <w:rsid w:val="004843F7"/>
    <w:rsid w:val="00491879"/>
    <w:rsid w:val="00497869"/>
    <w:rsid w:val="004A0671"/>
    <w:rsid w:val="004A2EC1"/>
    <w:rsid w:val="004A5F36"/>
    <w:rsid w:val="004B3605"/>
    <w:rsid w:val="004C3576"/>
    <w:rsid w:val="004C4978"/>
    <w:rsid w:val="004C6F8E"/>
    <w:rsid w:val="004D2C49"/>
    <w:rsid w:val="004E0997"/>
    <w:rsid w:val="004E494B"/>
    <w:rsid w:val="004E5736"/>
    <w:rsid w:val="004E6B41"/>
    <w:rsid w:val="004E7194"/>
    <w:rsid w:val="004F417C"/>
    <w:rsid w:val="004F78E5"/>
    <w:rsid w:val="005037BC"/>
    <w:rsid w:val="00507C21"/>
    <w:rsid w:val="005114EB"/>
    <w:rsid w:val="005166B9"/>
    <w:rsid w:val="00525025"/>
    <w:rsid w:val="00527FC8"/>
    <w:rsid w:val="00530962"/>
    <w:rsid w:val="005354F5"/>
    <w:rsid w:val="00541232"/>
    <w:rsid w:val="00542B33"/>
    <w:rsid w:val="00543E31"/>
    <w:rsid w:val="00546763"/>
    <w:rsid w:val="00547A5C"/>
    <w:rsid w:val="00551635"/>
    <w:rsid w:val="00552C22"/>
    <w:rsid w:val="0056041B"/>
    <w:rsid w:val="0056291F"/>
    <w:rsid w:val="00564558"/>
    <w:rsid w:val="0056540D"/>
    <w:rsid w:val="00565DDF"/>
    <w:rsid w:val="00570314"/>
    <w:rsid w:val="00572628"/>
    <w:rsid w:val="0058077E"/>
    <w:rsid w:val="005829DB"/>
    <w:rsid w:val="00586CF2"/>
    <w:rsid w:val="005912AF"/>
    <w:rsid w:val="005A1C3D"/>
    <w:rsid w:val="005A2745"/>
    <w:rsid w:val="005B0FAB"/>
    <w:rsid w:val="005B59FA"/>
    <w:rsid w:val="005C2AEB"/>
    <w:rsid w:val="005C69BC"/>
    <w:rsid w:val="005D2EF8"/>
    <w:rsid w:val="005D5AFD"/>
    <w:rsid w:val="005D5D4D"/>
    <w:rsid w:val="005E366E"/>
    <w:rsid w:val="005E4572"/>
    <w:rsid w:val="005E6328"/>
    <w:rsid w:val="005E75DC"/>
    <w:rsid w:val="005F0A52"/>
    <w:rsid w:val="006008A3"/>
    <w:rsid w:val="006045FC"/>
    <w:rsid w:val="00604A6B"/>
    <w:rsid w:val="00615BDA"/>
    <w:rsid w:val="00617801"/>
    <w:rsid w:val="00624ECB"/>
    <w:rsid w:val="00630767"/>
    <w:rsid w:val="006344D3"/>
    <w:rsid w:val="00643205"/>
    <w:rsid w:val="006623EB"/>
    <w:rsid w:val="0066595B"/>
    <w:rsid w:val="006706A2"/>
    <w:rsid w:val="00675A42"/>
    <w:rsid w:val="00676E38"/>
    <w:rsid w:val="00677269"/>
    <w:rsid w:val="00686FA3"/>
    <w:rsid w:val="00687E6A"/>
    <w:rsid w:val="006930B4"/>
    <w:rsid w:val="00693609"/>
    <w:rsid w:val="006A0B56"/>
    <w:rsid w:val="006A3F73"/>
    <w:rsid w:val="006A4E69"/>
    <w:rsid w:val="006B47E1"/>
    <w:rsid w:val="006C0D62"/>
    <w:rsid w:val="006C13B1"/>
    <w:rsid w:val="006C15EE"/>
    <w:rsid w:val="006C3237"/>
    <w:rsid w:val="006D38F2"/>
    <w:rsid w:val="006E3A18"/>
    <w:rsid w:val="006E3F9E"/>
    <w:rsid w:val="006E5892"/>
    <w:rsid w:val="006E66F4"/>
    <w:rsid w:val="006F2060"/>
    <w:rsid w:val="007006A0"/>
    <w:rsid w:val="00700C93"/>
    <w:rsid w:val="00701B21"/>
    <w:rsid w:val="007038AE"/>
    <w:rsid w:val="007119B0"/>
    <w:rsid w:val="00721381"/>
    <w:rsid w:val="00722776"/>
    <w:rsid w:val="00725C8A"/>
    <w:rsid w:val="00727581"/>
    <w:rsid w:val="00732D62"/>
    <w:rsid w:val="00733C04"/>
    <w:rsid w:val="00735921"/>
    <w:rsid w:val="007364E3"/>
    <w:rsid w:val="0074715F"/>
    <w:rsid w:val="00751015"/>
    <w:rsid w:val="00760721"/>
    <w:rsid w:val="007608F7"/>
    <w:rsid w:val="00764CE5"/>
    <w:rsid w:val="00767373"/>
    <w:rsid w:val="00770496"/>
    <w:rsid w:val="007723C3"/>
    <w:rsid w:val="00781C09"/>
    <w:rsid w:val="00792FD1"/>
    <w:rsid w:val="0079632F"/>
    <w:rsid w:val="007B0C25"/>
    <w:rsid w:val="007B1507"/>
    <w:rsid w:val="007B4C15"/>
    <w:rsid w:val="007C2CDE"/>
    <w:rsid w:val="007C5143"/>
    <w:rsid w:val="007D191A"/>
    <w:rsid w:val="007D2B52"/>
    <w:rsid w:val="007D47CC"/>
    <w:rsid w:val="007E4686"/>
    <w:rsid w:val="008004FE"/>
    <w:rsid w:val="00800BA3"/>
    <w:rsid w:val="008028F4"/>
    <w:rsid w:val="00804B6E"/>
    <w:rsid w:val="008058B3"/>
    <w:rsid w:val="00811B70"/>
    <w:rsid w:val="0081202C"/>
    <w:rsid w:val="00817DDF"/>
    <w:rsid w:val="00832C13"/>
    <w:rsid w:val="00834242"/>
    <w:rsid w:val="00835600"/>
    <w:rsid w:val="00840FAA"/>
    <w:rsid w:val="008414B6"/>
    <w:rsid w:val="00841DED"/>
    <w:rsid w:val="008510F6"/>
    <w:rsid w:val="008539DA"/>
    <w:rsid w:val="00854318"/>
    <w:rsid w:val="0085780C"/>
    <w:rsid w:val="00863AC4"/>
    <w:rsid w:val="008875E1"/>
    <w:rsid w:val="008911F5"/>
    <w:rsid w:val="008920AA"/>
    <w:rsid w:val="008A1C2D"/>
    <w:rsid w:val="008A27CD"/>
    <w:rsid w:val="008A3FB1"/>
    <w:rsid w:val="008A6E7E"/>
    <w:rsid w:val="008B4E94"/>
    <w:rsid w:val="008B5045"/>
    <w:rsid w:val="008B5CFB"/>
    <w:rsid w:val="008B7ABD"/>
    <w:rsid w:val="008C5C73"/>
    <w:rsid w:val="008D48B7"/>
    <w:rsid w:val="008D576E"/>
    <w:rsid w:val="008D7632"/>
    <w:rsid w:val="008D7D88"/>
    <w:rsid w:val="008E7099"/>
    <w:rsid w:val="008F5564"/>
    <w:rsid w:val="00900F93"/>
    <w:rsid w:val="00904292"/>
    <w:rsid w:val="00906E48"/>
    <w:rsid w:val="00910BCB"/>
    <w:rsid w:val="00927BFC"/>
    <w:rsid w:val="00931114"/>
    <w:rsid w:val="009323D2"/>
    <w:rsid w:val="009373B2"/>
    <w:rsid w:val="00945658"/>
    <w:rsid w:val="00947857"/>
    <w:rsid w:val="00960161"/>
    <w:rsid w:val="009638E1"/>
    <w:rsid w:val="009721F5"/>
    <w:rsid w:val="00982EBC"/>
    <w:rsid w:val="00987B9F"/>
    <w:rsid w:val="009903BB"/>
    <w:rsid w:val="0099371C"/>
    <w:rsid w:val="00997423"/>
    <w:rsid w:val="009A30DD"/>
    <w:rsid w:val="009A3C7D"/>
    <w:rsid w:val="009A4DB9"/>
    <w:rsid w:val="009B27DB"/>
    <w:rsid w:val="009B5210"/>
    <w:rsid w:val="009B5646"/>
    <w:rsid w:val="009C2532"/>
    <w:rsid w:val="009C4557"/>
    <w:rsid w:val="009C763D"/>
    <w:rsid w:val="009D0F04"/>
    <w:rsid w:val="009D1B2A"/>
    <w:rsid w:val="009E2158"/>
    <w:rsid w:val="009F543E"/>
    <w:rsid w:val="009F7264"/>
    <w:rsid w:val="00A05850"/>
    <w:rsid w:val="00A10D71"/>
    <w:rsid w:val="00A23107"/>
    <w:rsid w:val="00A2333D"/>
    <w:rsid w:val="00A24E65"/>
    <w:rsid w:val="00A27583"/>
    <w:rsid w:val="00A3001F"/>
    <w:rsid w:val="00A31F6E"/>
    <w:rsid w:val="00A41011"/>
    <w:rsid w:val="00A42673"/>
    <w:rsid w:val="00A44DC7"/>
    <w:rsid w:val="00A4766B"/>
    <w:rsid w:val="00A51CC9"/>
    <w:rsid w:val="00A55AE4"/>
    <w:rsid w:val="00A610DD"/>
    <w:rsid w:val="00A6245A"/>
    <w:rsid w:val="00A70222"/>
    <w:rsid w:val="00A71092"/>
    <w:rsid w:val="00A84BF1"/>
    <w:rsid w:val="00A87956"/>
    <w:rsid w:val="00A96972"/>
    <w:rsid w:val="00AA072C"/>
    <w:rsid w:val="00AA581D"/>
    <w:rsid w:val="00AA7676"/>
    <w:rsid w:val="00AA7B43"/>
    <w:rsid w:val="00AB0EF4"/>
    <w:rsid w:val="00AB1F50"/>
    <w:rsid w:val="00AB277A"/>
    <w:rsid w:val="00AB31F5"/>
    <w:rsid w:val="00AB37D9"/>
    <w:rsid w:val="00AB631E"/>
    <w:rsid w:val="00AB7B4F"/>
    <w:rsid w:val="00AC0B9B"/>
    <w:rsid w:val="00AC0DFC"/>
    <w:rsid w:val="00AC182A"/>
    <w:rsid w:val="00AC73B4"/>
    <w:rsid w:val="00AD1C37"/>
    <w:rsid w:val="00AE0362"/>
    <w:rsid w:val="00AF0D77"/>
    <w:rsid w:val="00AF3111"/>
    <w:rsid w:val="00B00A9A"/>
    <w:rsid w:val="00B114A3"/>
    <w:rsid w:val="00B12CA1"/>
    <w:rsid w:val="00B13B3D"/>
    <w:rsid w:val="00B24E17"/>
    <w:rsid w:val="00B26D3D"/>
    <w:rsid w:val="00B34DCE"/>
    <w:rsid w:val="00B36349"/>
    <w:rsid w:val="00B36E17"/>
    <w:rsid w:val="00B4073A"/>
    <w:rsid w:val="00B412E0"/>
    <w:rsid w:val="00B61930"/>
    <w:rsid w:val="00B61F06"/>
    <w:rsid w:val="00B65C0A"/>
    <w:rsid w:val="00B719BE"/>
    <w:rsid w:val="00B72115"/>
    <w:rsid w:val="00B73454"/>
    <w:rsid w:val="00B74873"/>
    <w:rsid w:val="00B766CF"/>
    <w:rsid w:val="00B80866"/>
    <w:rsid w:val="00B9320F"/>
    <w:rsid w:val="00B96500"/>
    <w:rsid w:val="00B96FF9"/>
    <w:rsid w:val="00BB54D0"/>
    <w:rsid w:val="00BC6DBD"/>
    <w:rsid w:val="00BF15BA"/>
    <w:rsid w:val="00BF7157"/>
    <w:rsid w:val="00C04EAF"/>
    <w:rsid w:val="00C138AC"/>
    <w:rsid w:val="00C15D7F"/>
    <w:rsid w:val="00C15FAF"/>
    <w:rsid w:val="00C268AD"/>
    <w:rsid w:val="00C2711E"/>
    <w:rsid w:val="00C36BAB"/>
    <w:rsid w:val="00C40F76"/>
    <w:rsid w:val="00C47B76"/>
    <w:rsid w:val="00C64D4D"/>
    <w:rsid w:val="00C71F05"/>
    <w:rsid w:val="00C730D9"/>
    <w:rsid w:val="00C76FC9"/>
    <w:rsid w:val="00C821CB"/>
    <w:rsid w:val="00C83FBD"/>
    <w:rsid w:val="00C86C5B"/>
    <w:rsid w:val="00C87755"/>
    <w:rsid w:val="00C90FEF"/>
    <w:rsid w:val="00C91501"/>
    <w:rsid w:val="00C91BF3"/>
    <w:rsid w:val="00C93B88"/>
    <w:rsid w:val="00C9611D"/>
    <w:rsid w:val="00CA564D"/>
    <w:rsid w:val="00CA7544"/>
    <w:rsid w:val="00CB32AE"/>
    <w:rsid w:val="00CB42BF"/>
    <w:rsid w:val="00CB7966"/>
    <w:rsid w:val="00CD0B02"/>
    <w:rsid w:val="00CD160E"/>
    <w:rsid w:val="00CD2500"/>
    <w:rsid w:val="00CE12A7"/>
    <w:rsid w:val="00CE30D5"/>
    <w:rsid w:val="00CE49E7"/>
    <w:rsid w:val="00CF0741"/>
    <w:rsid w:val="00CF2015"/>
    <w:rsid w:val="00CF264E"/>
    <w:rsid w:val="00CF35C9"/>
    <w:rsid w:val="00D01625"/>
    <w:rsid w:val="00D12E03"/>
    <w:rsid w:val="00D212DB"/>
    <w:rsid w:val="00D30D2C"/>
    <w:rsid w:val="00D40B13"/>
    <w:rsid w:val="00D40CF9"/>
    <w:rsid w:val="00D43D95"/>
    <w:rsid w:val="00D44040"/>
    <w:rsid w:val="00D53BB6"/>
    <w:rsid w:val="00D541E3"/>
    <w:rsid w:val="00D5623F"/>
    <w:rsid w:val="00D57EBA"/>
    <w:rsid w:val="00D64167"/>
    <w:rsid w:val="00D677B1"/>
    <w:rsid w:val="00D80CFA"/>
    <w:rsid w:val="00D9220C"/>
    <w:rsid w:val="00D94D68"/>
    <w:rsid w:val="00D96C14"/>
    <w:rsid w:val="00DA23B6"/>
    <w:rsid w:val="00DA259A"/>
    <w:rsid w:val="00DA483F"/>
    <w:rsid w:val="00DB0AB9"/>
    <w:rsid w:val="00DB2EA4"/>
    <w:rsid w:val="00DB67D7"/>
    <w:rsid w:val="00DC3AD7"/>
    <w:rsid w:val="00DC7025"/>
    <w:rsid w:val="00DE3328"/>
    <w:rsid w:val="00DE6BE4"/>
    <w:rsid w:val="00DE6CFE"/>
    <w:rsid w:val="00DF3A08"/>
    <w:rsid w:val="00E02B99"/>
    <w:rsid w:val="00E02D4C"/>
    <w:rsid w:val="00E15AFB"/>
    <w:rsid w:val="00E163CA"/>
    <w:rsid w:val="00E2173C"/>
    <w:rsid w:val="00E32DB1"/>
    <w:rsid w:val="00E37A59"/>
    <w:rsid w:val="00E541E0"/>
    <w:rsid w:val="00E60BB6"/>
    <w:rsid w:val="00E63098"/>
    <w:rsid w:val="00E74659"/>
    <w:rsid w:val="00E76CAB"/>
    <w:rsid w:val="00E82282"/>
    <w:rsid w:val="00E90ACB"/>
    <w:rsid w:val="00E92903"/>
    <w:rsid w:val="00EA20B3"/>
    <w:rsid w:val="00EA2E00"/>
    <w:rsid w:val="00EC2156"/>
    <w:rsid w:val="00ED197E"/>
    <w:rsid w:val="00EE2083"/>
    <w:rsid w:val="00EF0102"/>
    <w:rsid w:val="00EF1AE4"/>
    <w:rsid w:val="00EF5811"/>
    <w:rsid w:val="00F03118"/>
    <w:rsid w:val="00F10B66"/>
    <w:rsid w:val="00F30125"/>
    <w:rsid w:val="00F30F81"/>
    <w:rsid w:val="00F316B9"/>
    <w:rsid w:val="00F32C2E"/>
    <w:rsid w:val="00F35197"/>
    <w:rsid w:val="00F3698E"/>
    <w:rsid w:val="00F47BE5"/>
    <w:rsid w:val="00F5684C"/>
    <w:rsid w:val="00F645E4"/>
    <w:rsid w:val="00F735F3"/>
    <w:rsid w:val="00F86FB1"/>
    <w:rsid w:val="00F90AEC"/>
    <w:rsid w:val="00F90CF2"/>
    <w:rsid w:val="00F92A23"/>
    <w:rsid w:val="00F96236"/>
    <w:rsid w:val="00F97138"/>
    <w:rsid w:val="00FB25BD"/>
    <w:rsid w:val="00FB5335"/>
    <w:rsid w:val="00FB741A"/>
    <w:rsid w:val="00FC7983"/>
    <w:rsid w:val="00FD031D"/>
    <w:rsid w:val="00FD1AD9"/>
    <w:rsid w:val="00FE0DEA"/>
    <w:rsid w:val="00FE2F14"/>
    <w:rsid w:val="00FF73CD"/>
    <w:rsid w:val="587C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51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795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66"/>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B808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0866"/>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B80866"/>
    <w:rPr>
      <w:rFonts w:ascii="Cambria" w:eastAsia="Cambria" w:hAnsi="Cambria" w:cs="Cambria"/>
    </w:rPr>
  </w:style>
  <w:style w:type="paragraph" w:customStyle="1" w:styleId="p1">
    <w:name w:val="p1"/>
    <w:basedOn w:val="Normal"/>
    <w:rsid w:val="004F78E5"/>
    <w:rPr>
      <w:rFonts w:ascii="Helvetica" w:hAnsi="Helvetica"/>
      <w:sz w:val="20"/>
      <w:szCs w:val="20"/>
    </w:rPr>
  </w:style>
  <w:style w:type="character" w:customStyle="1" w:styleId="apple-converted-space">
    <w:name w:val="apple-converted-space"/>
    <w:basedOn w:val="DefaultParagraphFont"/>
    <w:rsid w:val="008D576E"/>
  </w:style>
  <w:style w:type="paragraph" w:customStyle="1" w:styleId="p2">
    <w:name w:val="p2"/>
    <w:basedOn w:val="Normal"/>
    <w:rsid w:val="00247068"/>
    <w:pPr>
      <w:spacing w:line="182" w:lineRule="atLeast"/>
    </w:pPr>
    <w:rPr>
      <w:rFonts w:ascii="Helvetica" w:hAnsi="Helvetica"/>
      <w:color w:val="FFFFFF"/>
      <w:sz w:val="17"/>
      <w:szCs w:val="17"/>
    </w:rPr>
  </w:style>
  <w:style w:type="character" w:styleId="Hyperlink">
    <w:name w:val="Hyperlink"/>
    <w:basedOn w:val="DefaultParagraphFont"/>
    <w:uiPriority w:val="99"/>
    <w:semiHidden/>
    <w:unhideWhenUsed/>
    <w:rsid w:val="00B61F06"/>
    <w:rPr>
      <w:color w:val="0000FF"/>
      <w:u w:val="single"/>
    </w:rPr>
  </w:style>
  <w:style w:type="paragraph" w:styleId="Header">
    <w:name w:val="header"/>
    <w:basedOn w:val="Normal"/>
    <w:link w:val="Head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141DC"/>
    <w:rPr>
      <w:sz w:val="22"/>
      <w:szCs w:val="22"/>
    </w:rPr>
  </w:style>
  <w:style w:type="paragraph" w:styleId="Footer">
    <w:name w:val="footer"/>
    <w:basedOn w:val="Normal"/>
    <w:link w:val="Foot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141DC"/>
    <w:rPr>
      <w:sz w:val="22"/>
      <w:szCs w:val="22"/>
    </w:rPr>
  </w:style>
  <w:style w:type="character" w:customStyle="1" w:styleId="s1">
    <w:name w:val="s1"/>
    <w:basedOn w:val="DefaultParagraphFont"/>
    <w:rsid w:val="0085780C"/>
    <w:rPr>
      <w:color w:val="A8D04B"/>
    </w:rPr>
  </w:style>
  <w:style w:type="paragraph" w:styleId="BalloonText">
    <w:name w:val="Balloon Text"/>
    <w:basedOn w:val="Normal"/>
    <w:link w:val="BalloonTextChar"/>
    <w:uiPriority w:val="99"/>
    <w:semiHidden/>
    <w:unhideWhenUsed/>
    <w:rsid w:val="00BF7157"/>
    <w:rPr>
      <w:sz w:val="18"/>
      <w:szCs w:val="18"/>
    </w:rPr>
  </w:style>
  <w:style w:type="character" w:customStyle="1" w:styleId="BalloonTextChar">
    <w:name w:val="Balloon Text Char"/>
    <w:basedOn w:val="DefaultParagraphFont"/>
    <w:link w:val="BalloonText"/>
    <w:uiPriority w:val="99"/>
    <w:semiHidden/>
    <w:rsid w:val="00BF715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5C8A"/>
    <w:rPr>
      <w:sz w:val="18"/>
      <w:szCs w:val="18"/>
    </w:rPr>
  </w:style>
  <w:style w:type="paragraph" w:styleId="CommentText">
    <w:name w:val="annotation text"/>
    <w:basedOn w:val="Normal"/>
    <w:link w:val="CommentTextChar"/>
    <w:uiPriority w:val="99"/>
    <w:semiHidden/>
    <w:unhideWhenUsed/>
    <w:rsid w:val="00725C8A"/>
  </w:style>
  <w:style w:type="character" w:customStyle="1" w:styleId="CommentTextChar">
    <w:name w:val="Comment Text Char"/>
    <w:basedOn w:val="DefaultParagraphFont"/>
    <w:link w:val="CommentText"/>
    <w:uiPriority w:val="99"/>
    <w:semiHidden/>
    <w:rsid w:val="00725C8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25C8A"/>
    <w:rPr>
      <w:b/>
      <w:bCs/>
      <w:sz w:val="20"/>
      <w:szCs w:val="20"/>
    </w:rPr>
  </w:style>
  <w:style w:type="character" w:customStyle="1" w:styleId="CommentSubjectChar">
    <w:name w:val="Comment Subject Char"/>
    <w:basedOn w:val="CommentTextChar"/>
    <w:link w:val="CommentSubject"/>
    <w:uiPriority w:val="99"/>
    <w:semiHidden/>
    <w:rsid w:val="00725C8A"/>
    <w:rPr>
      <w:rFonts w:ascii="Times New Roman" w:hAnsi="Times New Roman" w:cs="Times New Roman"/>
      <w:b/>
      <w:bCs/>
      <w:sz w:val="20"/>
      <w:szCs w:val="20"/>
    </w:rPr>
  </w:style>
  <w:style w:type="paragraph" w:customStyle="1" w:styleId="BasicParagraph">
    <w:name w:val="[Basic Paragraph]"/>
    <w:basedOn w:val="Normal"/>
    <w:uiPriority w:val="99"/>
    <w:rsid w:val="00052503"/>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404">
      <w:bodyDiv w:val="1"/>
      <w:marLeft w:val="0"/>
      <w:marRight w:val="0"/>
      <w:marTop w:val="0"/>
      <w:marBottom w:val="0"/>
      <w:divBdr>
        <w:top w:val="none" w:sz="0" w:space="0" w:color="auto"/>
        <w:left w:val="none" w:sz="0" w:space="0" w:color="auto"/>
        <w:bottom w:val="none" w:sz="0" w:space="0" w:color="auto"/>
        <w:right w:val="none" w:sz="0" w:space="0" w:color="auto"/>
      </w:divBdr>
    </w:div>
    <w:div w:id="50813509">
      <w:bodyDiv w:val="1"/>
      <w:marLeft w:val="0"/>
      <w:marRight w:val="0"/>
      <w:marTop w:val="0"/>
      <w:marBottom w:val="0"/>
      <w:divBdr>
        <w:top w:val="none" w:sz="0" w:space="0" w:color="auto"/>
        <w:left w:val="none" w:sz="0" w:space="0" w:color="auto"/>
        <w:bottom w:val="none" w:sz="0" w:space="0" w:color="auto"/>
        <w:right w:val="none" w:sz="0" w:space="0" w:color="auto"/>
      </w:divBdr>
    </w:div>
    <w:div w:id="144783410">
      <w:bodyDiv w:val="1"/>
      <w:marLeft w:val="0"/>
      <w:marRight w:val="0"/>
      <w:marTop w:val="0"/>
      <w:marBottom w:val="0"/>
      <w:divBdr>
        <w:top w:val="none" w:sz="0" w:space="0" w:color="auto"/>
        <w:left w:val="none" w:sz="0" w:space="0" w:color="auto"/>
        <w:bottom w:val="none" w:sz="0" w:space="0" w:color="auto"/>
        <w:right w:val="none" w:sz="0" w:space="0" w:color="auto"/>
      </w:divBdr>
    </w:div>
    <w:div w:id="307907837">
      <w:bodyDiv w:val="1"/>
      <w:marLeft w:val="0"/>
      <w:marRight w:val="0"/>
      <w:marTop w:val="0"/>
      <w:marBottom w:val="0"/>
      <w:divBdr>
        <w:top w:val="none" w:sz="0" w:space="0" w:color="auto"/>
        <w:left w:val="none" w:sz="0" w:space="0" w:color="auto"/>
        <w:bottom w:val="none" w:sz="0" w:space="0" w:color="auto"/>
        <w:right w:val="none" w:sz="0" w:space="0" w:color="auto"/>
      </w:divBdr>
    </w:div>
    <w:div w:id="309867621">
      <w:bodyDiv w:val="1"/>
      <w:marLeft w:val="0"/>
      <w:marRight w:val="0"/>
      <w:marTop w:val="0"/>
      <w:marBottom w:val="0"/>
      <w:divBdr>
        <w:top w:val="none" w:sz="0" w:space="0" w:color="auto"/>
        <w:left w:val="none" w:sz="0" w:space="0" w:color="auto"/>
        <w:bottom w:val="none" w:sz="0" w:space="0" w:color="auto"/>
        <w:right w:val="none" w:sz="0" w:space="0" w:color="auto"/>
      </w:divBdr>
    </w:div>
    <w:div w:id="516964803">
      <w:bodyDiv w:val="1"/>
      <w:marLeft w:val="0"/>
      <w:marRight w:val="0"/>
      <w:marTop w:val="0"/>
      <w:marBottom w:val="0"/>
      <w:divBdr>
        <w:top w:val="none" w:sz="0" w:space="0" w:color="auto"/>
        <w:left w:val="none" w:sz="0" w:space="0" w:color="auto"/>
        <w:bottom w:val="none" w:sz="0" w:space="0" w:color="auto"/>
        <w:right w:val="none" w:sz="0" w:space="0" w:color="auto"/>
      </w:divBdr>
    </w:div>
    <w:div w:id="653722662">
      <w:bodyDiv w:val="1"/>
      <w:marLeft w:val="0"/>
      <w:marRight w:val="0"/>
      <w:marTop w:val="0"/>
      <w:marBottom w:val="0"/>
      <w:divBdr>
        <w:top w:val="none" w:sz="0" w:space="0" w:color="auto"/>
        <w:left w:val="none" w:sz="0" w:space="0" w:color="auto"/>
        <w:bottom w:val="none" w:sz="0" w:space="0" w:color="auto"/>
        <w:right w:val="none" w:sz="0" w:space="0" w:color="auto"/>
      </w:divBdr>
    </w:div>
    <w:div w:id="687295357">
      <w:bodyDiv w:val="1"/>
      <w:marLeft w:val="0"/>
      <w:marRight w:val="0"/>
      <w:marTop w:val="0"/>
      <w:marBottom w:val="0"/>
      <w:divBdr>
        <w:top w:val="none" w:sz="0" w:space="0" w:color="auto"/>
        <w:left w:val="none" w:sz="0" w:space="0" w:color="auto"/>
        <w:bottom w:val="none" w:sz="0" w:space="0" w:color="auto"/>
        <w:right w:val="none" w:sz="0" w:space="0" w:color="auto"/>
      </w:divBdr>
    </w:div>
    <w:div w:id="712117905">
      <w:bodyDiv w:val="1"/>
      <w:marLeft w:val="0"/>
      <w:marRight w:val="0"/>
      <w:marTop w:val="0"/>
      <w:marBottom w:val="0"/>
      <w:divBdr>
        <w:top w:val="none" w:sz="0" w:space="0" w:color="auto"/>
        <w:left w:val="none" w:sz="0" w:space="0" w:color="auto"/>
        <w:bottom w:val="none" w:sz="0" w:space="0" w:color="auto"/>
        <w:right w:val="none" w:sz="0" w:space="0" w:color="auto"/>
      </w:divBdr>
    </w:div>
    <w:div w:id="718747111">
      <w:bodyDiv w:val="1"/>
      <w:marLeft w:val="0"/>
      <w:marRight w:val="0"/>
      <w:marTop w:val="0"/>
      <w:marBottom w:val="0"/>
      <w:divBdr>
        <w:top w:val="none" w:sz="0" w:space="0" w:color="auto"/>
        <w:left w:val="none" w:sz="0" w:space="0" w:color="auto"/>
        <w:bottom w:val="none" w:sz="0" w:space="0" w:color="auto"/>
        <w:right w:val="none" w:sz="0" w:space="0" w:color="auto"/>
      </w:divBdr>
    </w:div>
    <w:div w:id="904531603">
      <w:bodyDiv w:val="1"/>
      <w:marLeft w:val="0"/>
      <w:marRight w:val="0"/>
      <w:marTop w:val="0"/>
      <w:marBottom w:val="0"/>
      <w:divBdr>
        <w:top w:val="none" w:sz="0" w:space="0" w:color="auto"/>
        <w:left w:val="none" w:sz="0" w:space="0" w:color="auto"/>
        <w:bottom w:val="none" w:sz="0" w:space="0" w:color="auto"/>
        <w:right w:val="none" w:sz="0" w:space="0" w:color="auto"/>
      </w:divBdr>
    </w:div>
    <w:div w:id="991451626">
      <w:bodyDiv w:val="1"/>
      <w:marLeft w:val="0"/>
      <w:marRight w:val="0"/>
      <w:marTop w:val="0"/>
      <w:marBottom w:val="0"/>
      <w:divBdr>
        <w:top w:val="none" w:sz="0" w:space="0" w:color="auto"/>
        <w:left w:val="none" w:sz="0" w:space="0" w:color="auto"/>
        <w:bottom w:val="none" w:sz="0" w:space="0" w:color="auto"/>
        <w:right w:val="none" w:sz="0" w:space="0" w:color="auto"/>
      </w:divBdr>
    </w:div>
    <w:div w:id="1173374495">
      <w:bodyDiv w:val="1"/>
      <w:marLeft w:val="0"/>
      <w:marRight w:val="0"/>
      <w:marTop w:val="0"/>
      <w:marBottom w:val="0"/>
      <w:divBdr>
        <w:top w:val="none" w:sz="0" w:space="0" w:color="auto"/>
        <w:left w:val="none" w:sz="0" w:space="0" w:color="auto"/>
        <w:bottom w:val="none" w:sz="0" w:space="0" w:color="auto"/>
        <w:right w:val="none" w:sz="0" w:space="0" w:color="auto"/>
      </w:divBdr>
    </w:div>
    <w:div w:id="1453523362">
      <w:bodyDiv w:val="1"/>
      <w:marLeft w:val="0"/>
      <w:marRight w:val="0"/>
      <w:marTop w:val="0"/>
      <w:marBottom w:val="0"/>
      <w:divBdr>
        <w:top w:val="none" w:sz="0" w:space="0" w:color="auto"/>
        <w:left w:val="none" w:sz="0" w:space="0" w:color="auto"/>
        <w:bottom w:val="none" w:sz="0" w:space="0" w:color="auto"/>
        <w:right w:val="none" w:sz="0" w:space="0" w:color="auto"/>
      </w:divBdr>
    </w:div>
    <w:div w:id="1532256965">
      <w:bodyDiv w:val="1"/>
      <w:marLeft w:val="0"/>
      <w:marRight w:val="0"/>
      <w:marTop w:val="0"/>
      <w:marBottom w:val="0"/>
      <w:divBdr>
        <w:top w:val="none" w:sz="0" w:space="0" w:color="auto"/>
        <w:left w:val="none" w:sz="0" w:space="0" w:color="auto"/>
        <w:bottom w:val="none" w:sz="0" w:space="0" w:color="auto"/>
        <w:right w:val="none" w:sz="0" w:space="0" w:color="auto"/>
      </w:divBdr>
    </w:div>
    <w:div w:id="1542204333">
      <w:bodyDiv w:val="1"/>
      <w:marLeft w:val="0"/>
      <w:marRight w:val="0"/>
      <w:marTop w:val="0"/>
      <w:marBottom w:val="0"/>
      <w:divBdr>
        <w:top w:val="none" w:sz="0" w:space="0" w:color="auto"/>
        <w:left w:val="none" w:sz="0" w:space="0" w:color="auto"/>
        <w:bottom w:val="none" w:sz="0" w:space="0" w:color="auto"/>
        <w:right w:val="none" w:sz="0" w:space="0" w:color="auto"/>
      </w:divBdr>
    </w:div>
    <w:div w:id="1640651915">
      <w:bodyDiv w:val="1"/>
      <w:marLeft w:val="0"/>
      <w:marRight w:val="0"/>
      <w:marTop w:val="0"/>
      <w:marBottom w:val="0"/>
      <w:divBdr>
        <w:top w:val="none" w:sz="0" w:space="0" w:color="auto"/>
        <w:left w:val="none" w:sz="0" w:space="0" w:color="auto"/>
        <w:bottom w:val="none" w:sz="0" w:space="0" w:color="auto"/>
        <w:right w:val="none" w:sz="0" w:space="0" w:color="auto"/>
      </w:divBdr>
    </w:div>
    <w:div w:id="1820072722">
      <w:bodyDiv w:val="1"/>
      <w:marLeft w:val="0"/>
      <w:marRight w:val="0"/>
      <w:marTop w:val="0"/>
      <w:marBottom w:val="0"/>
      <w:divBdr>
        <w:top w:val="none" w:sz="0" w:space="0" w:color="auto"/>
        <w:left w:val="none" w:sz="0" w:space="0" w:color="auto"/>
        <w:bottom w:val="none" w:sz="0" w:space="0" w:color="auto"/>
        <w:right w:val="none" w:sz="0" w:space="0" w:color="auto"/>
      </w:divBdr>
    </w:div>
    <w:div w:id="1885680042">
      <w:bodyDiv w:val="1"/>
      <w:marLeft w:val="0"/>
      <w:marRight w:val="0"/>
      <w:marTop w:val="0"/>
      <w:marBottom w:val="0"/>
      <w:divBdr>
        <w:top w:val="none" w:sz="0" w:space="0" w:color="auto"/>
        <w:left w:val="none" w:sz="0" w:space="0" w:color="auto"/>
        <w:bottom w:val="none" w:sz="0" w:space="0" w:color="auto"/>
        <w:right w:val="none" w:sz="0" w:space="0" w:color="auto"/>
      </w:divBdr>
    </w:div>
    <w:div w:id="2046367733">
      <w:bodyDiv w:val="1"/>
      <w:marLeft w:val="0"/>
      <w:marRight w:val="0"/>
      <w:marTop w:val="0"/>
      <w:marBottom w:val="0"/>
      <w:divBdr>
        <w:top w:val="none" w:sz="0" w:space="0" w:color="auto"/>
        <w:left w:val="none" w:sz="0" w:space="0" w:color="auto"/>
        <w:bottom w:val="none" w:sz="0" w:space="0" w:color="auto"/>
        <w:right w:val="none" w:sz="0" w:space="0" w:color="auto"/>
      </w:divBdr>
    </w:div>
    <w:div w:id="206556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McGowan</dc:creator>
  <cp:keywords/>
  <dc:description/>
  <cp:lastModifiedBy>Rand, Jennifer K</cp:lastModifiedBy>
  <cp:revision>6</cp:revision>
  <dcterms:created xsi:type="dcterms:W3CDTF">2018-03-22T15:02:00Z</dcterms:created>
  <dcterms:modified xsi:type="dcterms:W3CDTF">2019-07-25T23:44:00Z</dcterms:modified>
</cp:coreProperties>
</file>